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0"/>
        <w:gridCol w:w="396"/>
        <w:gridCol w:w="3144"/>
      </w:tblGrid>
      <w:tr w:rsidR="00825A46" w14:paraId="61DEFE36" w14:textId="77777777" w:rsidTr="000C7087">
        <w:trPr>
          <w:trHeight w:val="441"/>
        </w:trPr>
        <w:tc>
          <w:tcPr>
            <w:tcW w:w="7207" w:type="dxa"/>
            <w:tcMar>
              <w:left w:w="0" w:type="dxa"/>
              <w:right w:w="0" w:type="dxa"/>
            </w:tcMar>
          </w:tcPr>
          <w:p w14:paraId="14E667DB" w14:textId="2A8EC24D" w:rsidR="00825A46" w:rsidRDefault="00331E2E" w:rsidP="000C7087">
            <w:pPr>
              <w:pStyle w:val="Title"/>
            </w:pPr>
            <w:bookmarkStart w:id="0" w:name="_GoBack"/>
            <w:bookmarkEnd w:id="0"/>
            <w:r w:rsidRPr="00AA17DA">
              <w:rPr>
                <w:noProof/>
                <w:sz w:val="44"/>
                <w:szCs w:val="52"/>
              </w:rPr>
              <w:drawing>
                <wp:anchor distT="0" distB="0" distL="114300" distR="114300" simplePos="0" relativeHeight="251661312" behindDoc="1" locked="0" layoutInCell="1" allowOverlap="1" wp14:anchorId="41C0D3C6" wp14:editId="2DD02AA5">
                  <wp:simplePos x="0" y="0"/>
                  <wp:positionH relativeFrom="column">
                    <wp:posOffset>531</wp:posOffset>
                  </wp:positionH>
                  <wp:positionV relativeFrom="paragraph">
                    <wp:posOffset>16623</wp:posOffset>
                  </wp:positionV>
                  <wp:extent cx="457200" cy="457200"/>
                  <wp:effectExtent l="0" t="0" r="0" b="0"/>
                  <wp:wrapTight wrapText="bothSides">
                    <wp:wrapPolygon edited="0">
                      <wp:start x="0" y="0"/>
                      <wp:lineTo x="0" y="20700"/>
                      <wp:lineTo x="20700" y="20700"/>
                      <wp:lineTo x="207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A46">
              <w:rPr>
                <w:sz w:val="44"/>
              </w:rPr>
              <w:t xml:space="preserve">FR CARA </w:t>
            </w:r>
            <w:r w:rsidR="00825A46" w:rsidRPr="00296725">
              <w:rPr>
                <w:sz w:val="44"/>
              </w:rPr>
              <w:t xml:space="preserve">Trainee </w:t>
            </w:r>
            <w:r w:rsidR="00825A46">
              <w:rPr>
                <w:sz w:val="44"/>
              </w:rPr>
              <w:t xml:space="preserve">Follow-up </w:t>
            </w:r>
            <w:r w:rsidR="00825A46" w:rsidRPr="00296725">
              <w:rPr>
                <w:sz w:val="44"/>
              </w:rPr>
              <w:t>Form</w:t>
            </w:r>
          </w:p>
        </w:tc>
        <w:tc>
          <w:tcPr>
            <w:tcW w:w="449" w:type="dxa"/>
          </w:tcPr>
          <w:p w14:paraId="662AFF18" w14:textId="77777777" w:rsidR="00825A46" w:rsidRDefault="00825A46" w:rsidP="000C7087">
            <w:pPr>
              <w:pStyle w:val="Title"/>
            </w:pPr>
          </w:p>
        </w:tc>
        <w:tc>
          <w:tcPr>
            <w:tcW w:w="3143" w:type="dxa"/>
            <w:tcMar>
              <w:top w:w="0" w:type="dxa"/>
              <w:left w:w="0" w:type="dxa"/>
              <w:bottom w:w="0" w:type="dxa"/>
              <w:right w:w="0" w:type="dxa"/>
            </w:tcMar>
          </w:tcPr>
          <w:tbl>
            <w:tblPr>
              <w:tblStyle w:val="TableGrid"/>
              <w:tblW w:w="3143"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143"/>
            </w:tblGrid>
            <w:tr w:rsidR="00825A46" w14:paraId="19C1CCF7" w14:textId="77777777" w:rsidTr="000C7087">
              <w:trPr>
                <w:trHeight w:val="218"/>
              </w:trPr>
              <w:tc>
                <w:tcPr>
                  <w:tcW w:w="3143" w:type="dxa"/>
                  <w:shd w:val="clear" w:color="auto" w:fill="F2F2F2" w:themeFill="background1" w:themeFillShade="F2"/>
                  <w:tcMar>
                    <w:top w:w="144" w:type="dxa"/>
                    <w:left w:w="144" w:type="dxa"/>
                    <w:bottom w:w="144" w:type="dxa"/>
                    <w:right w:w="144" w:type="dxa"/>
                  </w:tcMar>
                </w:tcPr>
                <w:p w14:paraId="1A8920F3" w14:textId="77777777" w:rsidR="00825A46" w:rsidRDefault="00825A46" w:rsidP="000C7087">
                  <w:r>
                    <w:t>Date:               /               /</w:t>
                  </w:r>
                </w:p>
              </w:tc>
            </w:tr>
          </w:tbl>
          <w:p w14:paraId="3AE0EC88" w14:textId="77777777" w:rsidR="00825A46" w:rsidRDefault="00825A46" w:rsidP="000C7087">
            <w:pPr>
              <w:pStyle w:val="Title"/>
              <w:jc w:val="right"/>
            </w:pPr>
          </w:p>
        </w:tc>
      </w:tr>
    </w:tbl>
    <w:p w14:paraId="42CB5188" w14:textId="54812F5B" w:rsidR="00825A46" w:rsidRPr="006A315C" w:rsidRDefault="00825A46" w:rsidP="00825A46">
      <w:pPr>
        <w:spacing w:before="120"/>
        <w:rPr>
          <w:rFonts w:asciiTheme="minorHAnsi" w:hAnsiTheme="minorHAnsi" w:cstheme="minorHAnsi"/>
        </w:rPr>
      </w:pPr>
      <w:r w:rsidRPr="006A315C">
        <w:rPr>
          <w:rFonts w:asciiTheme="minorHAnsi" w:hAnsiTheme="minorHAnsi" w:cstheme="minorHAnsi"/>
        </w:rPr>
        <w:t>Thank you for your time. The information gathered below helps improve the response to opioid overdoses within New Mexico communities. You may choose not to answer questions, and all the responses you provide are confidential.</w:t>
      </w:r>
    </w:p>
    <w:tbl>
      <w:tblPr>
        <w:tblStyle w:val="TableGrid"/>
        <w:tblW w:w="0" w:type="auto"/>
        <w:tblLook w:val="04A0" w:firstRow="1" w:lastRow="0" w:firstColumn="1" w:lastColumn="0" w:noHBand="0" w:noVBand="1"/>
      </w:tblPr>
      <w:tblGrid>
        <w:gridCol w:w="1154"/>
        <w:gridCol w:w="1140"/>
        <w:gridCol w:w="1176"/>
        <w:gridCol w:w="1153"/>
        <w:gridCol w:w="1156"/>
        <w:gridCol w:w="1142"/>
        <w:gridCol w:w="1233"/>
        <w:gridCol w:w="1196"/>
      </w:tblGrid>
      <w:tr w:rsidR="00825A46" w14:paraId="60576AB0" w14:textId="77777777" w:rsidTr="000C7087">
        <w:trPr>
          <w:trHeight w:val="233"/>
        </w:trPr>
        <w:tc>
          <w:tcPr>
            <w:tcW w:w="10435" w:type="dxa"/>
            <w:gridSpan w:val="8"/>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D03A82C" w14:textId="17AB4D63" w:rsidR="00825A46" w:rsidRPr="00B341F3" w:rsidRDefault="00825A46" w:rsidP="000C7087">
            <w:r w:rsidRPr="004F53E1">
              <w:rPr>
                <w:b/>
              </w:rPr>
              <w:t>Create a unique ID.</w:t>
            </w:r>
            <w:r w:rsidRPr="00B341F3">
              <w:t xml:space="preserve"> This makes sure the answers are anonymous.</w:t>
            </w:r>
          </w:p>
        </w:tc>
      </w:tr>
      <w:tr w:rsidR="00825A46" w14:paraId="0B87E63F" w14:textId="77777777" w:rsidTr="000C7087">
        <w:trPr>
          <w:trHeight w:val="764"/>
        </w:trPr>
        <w:tc>
          <w:tcPr>
            <w:tcW w:w="2570" w:type="dxa"/>
            <w:gridSpan w:val="2"/>
            <w:tcBorders>
              <w:bottom w:val="single" w:sz="24" w:space="0" w:color="auto"/>
            </w:tcBorders>
            <w:vAlign w:val="center"/>
          </w:tcPr>
          <w:p w14:paraId="14A4BF73" w14:textId="77777777" w:rsidR="00825A46" w:rsidRDefault="00825A46" w:rsidP="000C7087">
            <w:pPr>
              <w:jc w:val="center"/>
            </w:pPr>
            <w:r>
              <w:t>First two letters</w:t>
            </w:r>
            <w:r>
              <w:br/>
            </w:r>
            <w:r w:rsidRPr="0002660C">
              <w:t>of first name</w:t>
            </w:r>
            <w:r>
              <w:t>:</w:t>
            </w:r>
          </w:p>
        </w:tc>
        <w:tc>
          <w:tcPr>
            <w:tcW w:w="2570" w:type="dxa"/>
            <w:gridSpan w:val="2"/>
            <w:tcBorders>
              <w:bottom w:val="single" w:sz="24" w:space="0" w:color="auto"/>
            </w:tcBorders>
            <w:vAlign w:val="center"/>
          </w:tcPr>
          <w:p w14:paraId="0F516CA2" w14:textId="19FE95B2" w:rsidR="00825A46" w:rsidRDefault="00825A46" w:rsidP="000C7087">
            <w:pPr>
              <w:jc w:val="center"/>
            </w:pPr>
            <w:r w:rsidRPr="0002660C">
              <w:t>First two letters of mother’s first name</w:t>
            </w:r>
            <w:r>
              <w:t>:</w:t>
            </w:r>
          </w:p>
        </w:tc>
        <w:tc>
          <w:tcPr>
            <w:tcW w:w="2570" w:type="dxa"/>
            <w:gridSpan w:val="2"/>
            <w:tcBorders>
              <w:bottom w:val="single" w:sz="24" w:space="0" w:color="auto"/>
            </w:tcBorders>
            <w:vAlign w:val="center"/>
          </w:tcPr>
          <w:p w14:paraId="41C12BC3" w14:textId="2F59D7D7" w:rsidR="00825A46" w:rsidRDefault="00825A46" w:rsidP="000C7087">
            <w:pPr>
              <w:jc w:val="center"/>
            </w:pPr>
            <w:r>
              <w:t>Birth month</w:t>
            </w:r>
            <w:r w:rsidRPr="00D152C9">
              <w:t xml:space="preserve"> (</w:t>
            </w:r>
            <w:r>
              <w:t>2 digits):</w:t>
            </w:r>
          </w:p>
        </w:tc>
        <w:tc>
          <w:tcPr>
            <w:tcW w:w="2725" w:type="dxa"/>
            <w:gridSpan w:val="2"/>
            <w:tcBorders>
              <w:bottom w:val="single" w:sz="4" w:space="0" w:color="auto"/>
            </w:tcBorders>
            <w:vAlign w:val="center"/>
          </w:tcPr>
          <w:p w14:paraId="2AB8B86D" w14:textId="77777777" w:rsidR="00825A46" w:rsidRPr="005A3C38" w:rsidRDefault="00825A46" w:rsidP="000C7087">
            <w:pPr>
              <w:jc w:val="center"/>
              <w:rPr>
                <w:b/>
                <w:bCs/>
                <w:strike/>
                <w:highlight w:val="yellow"/>
                <w:lang w:val="es-US"/>
              </w:rPr>
            </w:pPr>
            <w:r>
              <w:t>Birth year</w:t>
            </w:r>
            <w:r w:rsidRPr="00D152C9">
              <w:t xml:space="preserve"> (</w:t>
            </w:r>
            <w:r w:rsidRPr="00B07807">
              <w:rPr>
                <w:b/>
                <w:u w:val="single"/>
              </w:rPr>
              <w:t>last</w:t>
            </w:r>
            <w:r w:rsidRPr="00B07807">
              <w:rPr>
                <w:u w:val="single"/>
              </w:rPr>
              <w:t xml:space="preserve"> </w:t>
            </w:r>
            <w:r>
              <w:t>2 digits):</w:t>
            </w:r>
          </w:p>
        </w:tc>
      </w:tr>
      <w:tr w:rsidR="00331E2E" w14:paraId="48D1FA66" w14:textId="77777777" w:rsidTr="000C7087">
        <w:trPr>
          <w:trHeight w:val="576"/>
        </w:trPr>
        <w:tc>
          <w:tcPr>
            <w:tcW w:w="1285" w:type="dxa"/>
            <w:tcBorders>
              <w:top w:val="single" w:sz="24" w:space="0" w:color="auto"/>
              <w:left w:val="single" w:sz="24" w:space="0" w:color="auto"/>
              <w:bottom w:val="single" w:sz="24" w:space="0" w:color="auto"/>
              <w:right w:val="single" w:sz="24" w:space="0" w:color="auto"/>
            </w:tcBorders>
            <w:vAlign w:val="center"/>
          </w:tcPr>
          <w:p w14:paraId="7798BEA6" w14:textId="77777777" w:rsidR="00825A46" w:rsidRDefault="00825A46" w:rsidP="000C7087">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39D6D640" w14:textId="77777777" w:rsidR="00825A46" w:rsidRDefault="00825A46" w:rsidP="000C7087">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01E6171E" w14:textId="77777777" w:rsidR="00825A46" w:rsidRDefault="00825A46" w:rsidP="000C7087">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73118069" w14:textId="77777777" w:rsidR="00825A46" w:rsidRDefault="00825A46" w:rsidP="000C7087">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017823ED" w14:textId="77777777" w:rsidR="00825A46" w:rsidRDefault="00825A46" w:rsidP="000C7087">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7906F52A" w14:textId="77777777" w:rsidR="00825A46" w:rsidRDefault="00825A46" w:rsidP="000C7087">
            <w:pPr>
              <w:jc w:val="center"/>
            </w:pPr>
          </w:p>
        </w:tc>
        <w:tc>
          <w:tcPr>
            <w:tcW w:w="1375" w:type="dxa"/>
            <w:tcBorders>
              <w:top w:val="single" w:sz="24" w:space="0" w:color="auto"/>
              <w:left w:val="single" w:sz="24" w:space="0" w:color="auto"/>
              <w:bottom w:val="single" w:sz="24" w:space="0" w:color="auto"/>
              <w:right w:val="single" w:sz="24" w:space="0" w:color="auto"/>
            </w:tcBorders>
            <w:vAlign w:val="center"/>
          </w:tcPr>
          <w:p w14:paraId="1AF843B3" w14:textId="77777777" w:rsidR="00825A46" w:rsidRDefault="00825A46" w:rsidP="000C7087">
            <w:pPr>
              <w:jc w:val="center"/>
            </w:pPr>
          </w:p>
        </w:tc>
        <w:tc>
          <w:tcPr>
            <w:tcW w:w="1350"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4149D736" w14:textId="77777777" w:rsidR="00825A46" w:rsidRDefault="00825A46" w:rsidP="000C7087">
            <w:pPr>
              <w:jc w:val="center"/>
            </w:pPr>
          </w:p>
        </w:tc>
      </w:tr>
    </w:tbl>
    <w:p w14:paraId="7DC1C699" w14:textId="3A7FF558" w:rsidR="008908B4" w:rsidRDefault="008908B4"/>
    <w:tbl>
      <w:tblPr>
        <w:tblW w:w="0" w:type="auto"/>
        <w:tblLook w:val="04A0" w:firstRow="1" w:lastRow="0" w:firstColumn="1" w:lastColumn="0" w:noHBand="0" w:noVBand="1"/>
      </w:tblPr>
      <w:tblGrid>
        <w:gridCol w:w="440"/>
        <w:gridCol w:w="4669"/>
        <w:gridCol w:w="1185"/>
        <w:gridCol w:w="743"/>
        <w:gridCol w:w="993"/>
        <w:gridCol w:w="1310"/>
      </w:tblGrid>
      <w:tr w:rsidR="006544C1" w:rsidRPr="00825A46" w14:paraId="45665FE2" w14:textId="77777777" w:rsidTr="00646F2E">
        <w:trPr>
          <w:trHeight w:val="690"/>
        </w:trPr>
        <w:tc>
          <w:tcPr>
            <w:tcW w:w="440" w:type="dxa"/>
            <w:tcBorders>
              <w:top w:val="single" w:sz="8" w:space="0" w:color="auto"/>
              <w:left w:val="single" w:sz="8" w:space="0" w:color="auto"/>
              <w:bottom w:val="single" w:sz="8" w:space="0" w:color="auto"/>
              <w:right w:val="single" w:sz="8" w:space="0" w:color="auto"/>
            </w:tcBorders>
          </w:tcPr>
          <w:p w14:paraId="32CF5A14" w14:textId="77777777" w:rsidR="00646F2E" w:rsidRDefault="00646F2E" w:rsidP="00646F2E">
            <w:pPr>
              <w:spacing w:after="0" w:line="120" w:lineRule="auto"/>
              <w:jc w:val="center"/>
              <w:rPr>
                <w:rFonts w:ascii="Calibri" w:eastAsia="Times New Roman" w:hAnsi="Calibri" w:cs="Calibri"/>
                <w:color w:val="000000"/>
                <w:sz w:val="22"/>
              </w:rPr>
            </w:pPr>
          </w:p>
          <w:p w14:paraId="49F99542" w14:textId="6CDB4412" w:rsidR="006544C1" w:rsidRPr="00825A46" w:rsidRDefault="00646F2E" w:rsidP="00646F2E">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1</w:t>
            </w:r>
          </w:p>
        </w:tc>
        <w:tc>
          <w:tcPr>
            <w:tcW w:w="46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CAD949" w14:textId="4135DA04" w:rsidR="006544C1" w:rsidRPr="00825A46" w:rsidRDefault="006544C1" w:rsidP="00825A46">
            <w:pPr>
              <w:spacing w:after="0" w:line="240" w:lineRule="auto"/>
              <w:rPr>
                <w:rFonts w:ascii="Calibri" w:eastAsia="Times New Roman" w:hAnsi="Calibri" w:cs="Calibri"/>
                <w:color w:val="000000"/>
                <w:sz w:val="22"/>
              </w:rPr>
            </w:pPr>
            <w:r w:rsidRPr="00825A46">
              <w:rPr>
                <w:rFonts w:ascii="Calibri" w:eastAsia="Times New Roman" w:hAnsi="Calibri" w:cs="Calibri"/>
                <w:color w:val="000000"/>
                <w:sz w:val="22"/>
              </w:rPr>
              <w:t>As a result of the training, I learned new information and skills.</w:t>
            </w:r>
          </w:p>
        </w:tc>
        <w:tc>
          <w:tcPr>
            <w:tcW w:w="0" w:type="auto"/>
            <w:tcBorders>
              <w:top w:val="single" w:sz="8" w:space="0" w:color="auto"/>
              <w:left w:val="nil"/>
              <w:bottom w:val="single" w:sz="8" w:space="0" w:color="auto"/>
              <w:right w:val="nil"/>
            </w:tcBorders>
            <w:shd w:val="clear" w:color="auto" w:fill="auto"/>
            <w:vAlign w:val="center"/>
            <w:hideMark/>
          </w:tcPr>
          <w:p w14:paraId="44FE8A14"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Strongly Agree</w:t>
            </w:r>
          </w:p>
        </w:tc>
        <w:tc>
          <w:tcPr>
            <w:tcW w:w="0" w:type="auto"/>
            <w:tcBorders>
              <w:top w:val="single" w:sz="8" w:space="0" w:color="auto"/>
              <w:left w:val="nil"/>
              <w:bottom w:val="single" w:sz="8" w:space="0" w:color="auto"/>
              <w:right w:val="nil"/>
            </w:tcBorders>
            <w:shd w:val="clear" w:color="auto" w:fill="auto"/>
            <w:vAlign w:val="center"/>
            <w:hideMark/>
          </w:tcPr>
          <w:p w14:paraId="740402D2"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Agree</w:t>
            </w:r>
          </w:p>
        </w:tc>
        <w:tc>
          <w:tcPr>
            <w:tcW w:w="0" w:type="auto"/>
            <w:tcBorders>
              <w:top w:val="single" w:sz="8" w:space="0" w:color="auto"/>
              <w:left w:val="nil"/>
              <w:bottom w:val="single" w:sz="8" w:space="0" w:color="auto"/>
              <w:right w:val="nil"/>
            </w:tcBorders>
            <w:shd w:val="clear" w:color="auto" w:fill="auto"/>
            <w:vAlign w:val="center"/>
            <w:hideMark/>
          </w:tcPr>
          <w:p w14:paraId="58ED1F29"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Disagree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D13EE4"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Strongly Disagree</w:t>
            </w:r>
          </w:p>
        </w:tc>
      </w:tr>
      <w:tr w:rsidR="006544C1" w:rsidRPr="00825A46" w14:paraId="0B0FEAD4" w14:textId="77777777" w:rsidTr="00646F2E">
        <w:trPr>
          <w:trHeight w:val="720"/>
        </w:trPr>
        <w:tc>
          <w:tcPr>
            <w:tcW w:w="440" w:type="dxa"/>
            <w:tcBorders>
              <w:top w:val="nil"/>
              <w:left w:val="single" w:sz="8" w:space="0" w:color="auto"/>
              <w:bottom w:val="single" w:sz="8" w:space="0" w:color="auto"/>
              <w:right w:val="single" w:sz="8" w:space="0" w:color="auto"/>
            </w:tcBorders>
            <w:shd w:val="clear" w:color="000000" w:fill="D9D9D9"/>
          </w:tcPr>
          <w:p w14:paraId="6AD25645" w14:textId="77777777" w:rsidR="00646F2E" w:rsidRDefault="00646F2E" w:rsidP="00646F2E">
            <w:pPr>
              <w:spacing w:after="0" w:line="120" w:lineRule="auto"/>
              <w:jc w:val="center"/>
              <w:rPr>
                <w:rFonts w:ascii="Calibri" w:eastAsia="Times New Roman" w:hAnsi="Calibri" w:cs="Calibri"/>
                <w:color w:val="000000"/>
                <w:sz w:val="22"/>
              </w:rPr>
            </w:pPr>
          </w:p>
          <w:p w14:paraId="431164F7" w14:textId="57BF8EB3" w:rsidR="006544C1" w:rsidRPr="00825A46" w:rsidRDefault="00646F2E" w:rsidP="00646F2E">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2</w:t>
            </w:r>
          </w:p>
        </w:tc>
        <w:tc>
          <w:tcPr>
            <w:tcW w:w="4669" w:type="dxa"/>
            <w:tcBorders>
              <w:top w:val="nil"/>
              <w:left w:val="single" w:sz="8" w:space="0" w:color="auto"/>
              <w:bottom w:val="single" w:sz="8" w:space="0" w:color="auto"/>
              <w:right w:val="single" w:sz="8" w:space="0" w:color="auto"/>
            </w:tcBorders>
            <w:shd w:val="clear" w:color="000000" w:fill="D9D9D9"/>
            <w:vAlign w:val="center"/>
            <w:hideMark/>
          </w:tcPr>
          <w:p w14:paraId="03793DA4" w14:textId="503602AC" w:rsidR="006544C1" w:rsidRPr="00825A46" w:rsidRDefault="006544C1" w:rsidP="00825A46">
            <w:pPr>
              <w:spacing w:after="0" w:line="240" w:lineRule="auto"/>
              <w:rPr>
                <w:rFonts w:ascii="Calibri" w:eastAsia="Times New Roman" w:hAnsi="Calibri" w:cs="Calibri"/>
                <w:color w:val="000000"/>
                <w:sz w:val="22"/>
              </w:rPr>
            </w:pPr>
            <w:r w:rsidRPr="00825A46">
              <w:rPr>
                <w:rFonts w:ascii="Calibri" w:eastAsia="Times New Roman" w:hAnsi="Calibri" w:cs="Calibri"/>
                <w:color w:val="000000"/>
                <w:sz w:val="22"/>
              </w:rPr>
              <w:t xml:space="preserve">This training taught me how COVID-19 will impact my interactions with opioid users. </w:t>
            </w:r>
          </w:p>
        </w:tc>
        <w:tc>
          <w:tcPr>
            <w:tcW w:w="0" w:type="auto"/>
            <w:tcBorders>
              <w:top w:val="nil"/>
              <w:left w:val="nil"/>
              <w:bottom w:val="single" w:sz="8" w:space="0" w:color="auto"/>
              <w:right w:val="nil"/>
            </w:tcBorders>
            <w:shd w:val="clear" w:color="000000" w:fill="D9D9D9"/>
            <w:vAlign w:val="center"/>
            <w:hideMark/>
          </w:tcPr>
          <w:p w14:paraId="5D3E7C91"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Strongly Agree</w:t>
            </w:r>
          </w:p>
        </w:tc>
        <w:tc>
          <w:tcPr>
            <w:tcW w:w="0" w:type="auto"/>
            <w:tcBorders>
              <w:top w:val="nil"/>
              <w:left w:val="nil"/>
              <w:bottom w:val="single" w:sz="8" w:space="0" w:color="auto"/>
              <w:right w:val="nil"/>
            </w:tcBorders>
            <w:shd w:val="clear" w:color="000000" w:fill="D9D9D9"/>
            <w:vAlign w:val="center"/>
            <w:hideMark/>
          </w:tcPr>
          <w:p w14:paraId="413DA529"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Agree</w:t>
            </w:r>
          </w:p>
        </w:tc>
        <w:tc>
          <w:tcPr>
            <w:tcW w:w="0" w:type="auto"/>
            <w:tcBorders>
              <w:top w:val="nil"/>
              <w:left w:val="nil"/>
              <w:bottom w:val="single" w:sz="8" w:space="0" w:color="auto"/>
              <w:right w:val="nil"/>
            </w:tcBorders>
            <w:shd w:val="clear" w:color="000000" w:fill="D9D9D9"/>
            <w:vAlign w:val="center"/>
            <w:hideMark/>
          </w:tcPr>
          <w:p w14:paraId="74F5F19B"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Disagree</w:t>
            </w:r>
          </w:p>
        </w:tc>
        <w:tc>
          <w:tcPr>
            <w:tcW w:w="0" w:type="auto"/>
            <w:tcBorders>
              <w:top w:val="nil"/>
              <w:left w:val="nil"/>
              <w:bottom w:val="single" w:sz="8" w:space="0" w:color="auto"/>
              <w:right w:val="single" w:sz="8" w:space="0" w:color="auto"/>
            </w:tcBorders>
            <w:shd w:val="clear" w:color="000000" w:fill="D9D9D9"/>
            <w:vAlign w:val="center"/>
            <w:hideMark/>
          </w:tcPr>
          <w:p w14:paraId="1A42ADBD"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Strongly Disagree</w:t>
            </w:r>
          </w:p>
        </w:tc>
      </w:tr>
      <w:tr w:rsidR="006544C1" w:rsidRPr="00825A46" w14:paraId="7ACCAAF5" w14:textId="77777777" w:rsidTr="00646F2E">
        <w:trPr>
          <w:trHeight w:val="739"/>
        </w:trPr>
        <w:tc>
          <w:tcPr>
            <w:tcW w:w="440" w:type="dxa"/>
            <w:tcBorders>
              <w:top w:val="nil"/>
              <w:left w:val="single" w:sz="8" w:space="0" w:color="auto"/>
              <w:bottom w:val="single" w:sz="8" w:space="0" w:color="auto"/>
              <w:right w:val="single" w:sz="8" w:space="0" w:color="auto"/>
            </w:tcBorders>
          </w:tcPr>
          <w:p w14:paraId="3B2814F0" w14:textId="77777777" w:rsidR="00646F2E" w:rsidRDefault="00646F2E" w:rsidP="00646F2E">
            <w:pPr>
              <w:spacing w:after="0" w:line="120" w:lineRule="auto"/>
              <w:jc w:val="center"/>
              <w:rPr>
                <w:rFonts w:ascii="Calibri" w:eastAsia="Times New Roman" w:hAnsi="Calibri" w:cs="Calibri"/>
                <w:color w:val="000000"/>
                <w:sz w:val="22"/>
              </w:rPr>
            </w:pPr>
          </w:p>
          <w:p w14:paraId="45EDE802" w14:textId="22448ED4" w:rsidR="006544C1" w:rsidRPr="00825A46" w:rsidRDefault="00646F2E" w:rsidP="00646F2E">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3</w:t>
            </w:r>
          </w:p>
        </w:tc>
        <w:tc>
          <w:tcPr>
            <w:tcW w:w="4669" w:type="dxa"/>
            <w:tcBorders>
              <w:top w:val="nil"/>
              <w:left w:val="single" w:sz="8" w:space="0" w:color="auto"/>
              <w:bottom w:val="single" w:sz="8" w:space="0" w:color="auto"/>
              <w:right w:val="single" w:sz="8" w:space="0" w:color="auto"/>
            </w:tcBorders>
            <w:shd w:val="clear" w:color="auto" w:fill="auto"/>
            <w:vAlign w:val="center"/>
            <w:hideMark/>
          </w:tcPr>
          <w:p w14:paraId="7CB07F35" w14:textId="5ED25403" w:rsidR="006544C1" w:rsidRPr="00825A46" w:rsidRDefault="006544C1" w:rsidP="00825A46">
            <w:pPr>
              <w:spacing w:after="0" w:line="240" w:lineRule="auto"/>
              <w:rPr>
                <w:rFonts w:ascii="Calibri" w:eastAsia="Times New Roman" w:hAnsi="Calibri" w:cs="Calibri"/>
                <w:color w:val="000000"/>
                <w:sz w:val="22"/>
              </w:rPr>
            </w:pPr>
            <w:r w:rsidRPr="00825A46">
              <w:rPr>
                <w:rFonts w:ascii="Calibri" w:eastAsia="Times New Roman" w:hAnsi="Calibri" w:cs="Calibri"/>
                <w:color w:val="000000"/>
                <w:sz w:val="22"/>
              </w:rPr>
              <w:t xml:space="preserve">As a result of the training, I strive harder to interact with patients without stigmatizing them. </w:t>
            </w:r>
          </w:p>
        </w:tc>
        <w:tc>
          <w:tcPr>
            <w:tcW w:w="0" w:type="auto"/>
            <w:tcBorders>
              <w:top w:val="nil"/>
              <w:left w:val="nil"/>
              <w:bottom w:val="single" w:sz="8" w:space="0" w:color="auto"/>
              <w:right w:val="nil"/>
            </w:tcBorders>
            <w:shd w:val="clear" w:color="auto" w:fill="auto"/>
            <w:vAlign w:val="center"/>
            <w:hideMark/>
          </w:tcPr>
          <w:p w14:paraId="1A0D1D4D"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Strongly Agree</w:t>
            </w:r>
          </w:p>
        </w:tc>
        <w:tc>
          <w:tcPr>
            <w:tcW w:w="0" w:type="auto"/>
            <w:tcBorders>
              <w:top w:val="nil"/>
              <w:left w:val="nil"/>
              <w:bottom w:val="single" w:sz="8" w:space="0" w:color="auto"/>
              <w:right w:val="nil"/>
            </w:tcBorders>
            <w:shd w:val="clear" w:color="auto" w:fill="auto"/>
            <w:vAlign w:val="center"/>
            <w:hideMark/>
          </w:tcPr>
          <w:p w14:paraId="0429CEFF"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Agree</w:t>
            </w:r>
          </w:p>
        </w:tc>
        <w:tc>
          <w:tcPr>
            <w:tcW w:w="0" w:type="auto"/>
            <w:tcBorders>
              <w:top w:val="nil"/>
              <w:left w:val="nil"/>
              <w:bottom w:val="single" w:sz="8" w:space="0" w:color="auto"/>
              <w:right w:val="nil"/>
            </w:tcBorders>
            <w:shd w:val="clear" w:color="auto" w:fill="auto"/>
            <w:vAlign w:val="center"/>
            <w:hideMark/>
          </w:tcPr>
          <w:p w14:paraId="52F6ACB5"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Disagree</w:t>
            </w:r>
          </w:p>
        </w:tc>
        <w:tc>
          <w:tcPr>
            <w:tcW w:w="0" w:type="auto"/>
            <w:tcBorders>
              <w:top w:val="nil"/>
              <w:left w:val="nil"/>
              <w:bottom w:val="single" w:sz="8" w:space="0" w:color="auto"/>
              <w:right w:val="single" w:sz="8" w:space="0" w:color="auto"/>
            </w:tcBorders>
            <w:shd w:val="clear" w:color="auto" w:fill="auto"/>
            <w:vAlign w:val="center"/>
            <w:hideMark/>
          </w:tcPr>
          <w:p w14:paraId="5C4C6BB3"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Strongly Disagree</w:t>
            </w:r>
          </w:p>
        </w:tc>
      </w:tr>
      <w:tr w:rsidR="006544C1" w:rsidRPr="00825A46" w14:paraId="7B0B6864" w14:textId="77777777" w:rsidTr="00646F2E">
        <w:trPr>
          <w:trHeight w:val="705"/>
        </w:trPr>
        <w:tc>
          <w:tcPr>
            <w:tcW w:w="440" w:type="dxa"/>
            <w:tcBorders>
              <w:top w:val="nil"/>
              <w:left w:val="single" w:sz="8" w:space="0" w:color="auto"/>
              <w:bottom w:val="single" w:sz="8" w:space="0" w:color="auto"/>
              <w:right w:val="single" w:sz="8" w:space="0" w:color="auto"/>
            </w:tcBorders>
            <w:shd w:val="clear" w:color="000000" w:fill="D9D9D9"/>
          </w:tcPr>
          <w:p w14:paraId="2CA48667" w14:textId="77777777" w:rsidR="00646F2E" w:rsidRDefault="00646F2E" w:rsidP="00646F2E">
            <w:pPr>
              <w:spacing w:after="0" w:line="120" w:lineRule="auto"/>
              <w:jc w:val="center"/>
              <w:rPr>
                <w:rFonts w:ascii="Calibri" w:eastAsia="Times New Roman" w:hAnsi="Calibri" w:cs="Calibri"/>
                <w:color w:val="000000"/>
                <w:sz w:val="22"/>
              </w:rPr>
            </w:pPr>
          </w:p>
          <w:p w14:paraId="44CEC0A7" w14:textId="0BB7FE54" w:rsidR="006544C1" w:rsidRPr="00825A46" w:rsidRDefault="00646F2E" w:rsidP="00646F2E">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4</w:t>
            </w:r>
          </w:p>
        </w:tc>
        <w:tc>
          <w:tcPr>
            <w:tcW w:w="4669" w:type="dxa"/>
            <w:tcBorders>
              <w:top w:val="nil"/>
              <w:left w:val="single" w:sz="8" w:space="0" w:color="auto"/>
              <w:bottom w:val="single" w:sz="8" w:space="0" w:color="auto"/>
              <w:right w:val="single" w:sz="8" w:space="0" w:color="auto"/>
            </w:tcBorders>
            <w:shd w:val="clear" w:color="000000" w:fill="D9D9D9"/>
            <w:vAlign w:val="center"/>
            <w:hideMark/>
          </w:tcPr>
          <w:p w14:paraId="18C77FA7" w14:textId="5306BEB3" w:rsidR="006544C1" w:rsidRPr="00825A46" w:rsidRDefault="006544C1" w:rsidP="00825A46">
            <w:pPr>
              <w:spacing w:after="0" w:line="240" w:lineRule="auto"/>
              <w:rPr>
                <w:rFonts w:ascii="Calibri" w:eastAsia="Times New Roman" w:hAnsi="Calibri" w:cs="Calibri"/>
                <w:color w:val="000000"/>
                <w:sz w:val="22"/>
              </w:rPr>
            </w:pPr>
            <w:r w:rsidRPr="00825A46">
              <w:rPr>
                <w:rFonts w:ascii="Calibri" w:eastAsia="Times New Roman" w:hAnsi="Calibri" w:cs="Calibri"/>
                <w:color w:val="000000"/>
                <w:sz w:val="22"/>
              </w:rPr>
              <w:t>I remain confident that I can effectively use the skills I learned in the training to respond to an overdose.</w:t>
            </w:r>
          </w:p>
        </w:tc>
        <w:tc>
          <w:tcPr>
            <w:tcW w:w="0" w:type="auto"/>
            <w:tcBorders>
              <w:top w:val="nil"/>
              <w:left w:val="nil"/>
              <w:bottom w:val="single" w:sz="8" w:space="0" w:color="auto"/>
              <w:right w:val="nil"/>
            </w:tcBorders>
            <w:shd w:val="clear" w:color="000000" w:fill="D9D9D9"/>
            <w:vAlign w:val="center"/>
            <w:hideMark/>
          </w:tcPr>
          <w:p w14:paraId="3878ECE1"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Strongly Agree</w:t>
            </w:r>
          </w:p>
        </w:tc>
        <w:tc>
          <w:tcPr>
            <w:tcW w:w="0" w:type="auto"/>
            <w:tcBorders>
              <w:top w:val="nil"/>
              <w:left w:val="nil"/>
              <w:bottom w:val="single" w:sz="8" w:space="0" w:color="auto"/>
              <w:right w:val="nil"/>
            </w:tcBorders>
            <w:shd w:val="clear" w:color="000000" w:fill="D9D9D9"/>
            <w:vAlign w:val="center"/>
            <w:hideMark/>
          </w:tcPr>
          <w:p w14:paraId="12244AF5"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Agree</w:t>
            </w:r>
          </w:p>
        </w:tc>
        <w:tc>
          <w:tcPr>
            <w:tcW w:w="0" w:type="auto"/>
            <w:tcBorders>
              <w:top w:val="nil"/>
              <w:left w:val="nil"/>
              <w:bottom w:val="single" w:sz="8" w:space="0" w:color="auto"/>
              <w:right w:val="nil"/>
            </w:tcBorders>
            <w:shd w:val="clear" w:color="000000" w:fill="D9D9D9"/>
            <w:vAlign w:val="center"/>
            <w:hideMark/>
          </w:tcPr>
          <w:p w14:paraId="155C5CF8"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Disagree</w:t>
            </w:r>
          </w:p>
        </w:tc>
        <w:tc>
          <w:tcPr>
            <w:tcW w:w="0" w:type="auto"/>
            <w:tcBorders>
              <w:top w:val="nil"/>
              <w:left w:val="nil"/>
              <w:bottom w:val="single" w:sz="8" w:space="0" w:color="auto"/>
              <w:right w:val="single" w:sz="8" w:space="0" w:color="auto"/>
            </w:tcBorders>
            <w:shd w:val="clear" w:color="000000" w:fill="D9D9D9"/>
            <w:vAlign w:val="center"/>
            <w:hideMark/>
          </w:tcPr>
          <w:p w14:paraId="13673FE8"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Strongly Disagree</w:t>
            </w:r>
          </w:p>
        </w:tc>
      </w:tr>
      <w:tr w:rsidR="006544C1" w:rsidRPr="00825A46" w14:paraId="5A74965E" w14:textId="77777777" w:rsidTr="00646F2E">
        <w:trPr>
          <w:trHeight w:val="720"/>
        </w:trPr>
        <w:tc>
          <w:tcPr>
            <w:tcW w:w="440" w:type="dxa"/>
            <w:tcBorders>
              <w:top w:val="nil"/>
              <w:left w:val="single" w:sz="8" w:space="0" w:color="auto"/>
              <w:bottom w:val="single" w:sz="8" w:space="0" w:color="auto"/>
              <w:right w:val="single" w:sz="8" w:space="0" w:color="auto"/>
            </w:tcBorders>
          </w:tcPr>
          <w:p w14:paraId="22A52F4D" w14:textId="77777777" w:rsidR="00646F2E" w:rsidRDefault="00646F2E" w:rsidP="00646F2E">
            <w:pPr>
              <w:spacing w:after="0" w:line="120" w:lineRule="auto"/>
              <w:jc w:val="center"/>
              <w:rPr>
                <w:rFonts w:ascii="Calibri" w:eastAsia="Times New Roman" w:hAnsi="Calibri" w:cs="Calibri"/>
                <w:color w:val="000000"/>
                <w:sz w:val="22"/>
              </w:rPr>
            </w:pPr>
          </w:p>
          <w:p w14:paraId="556673D6" w14:textId="3EC4E580" w:rsidR="006544C1" w:rsidRPr="00825A46" w:rsidRDefault="00646F2E" w:rsidP="00646F2E">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5</w:t>
            </w:r>
          </w:p>
        </w:tc>
        <w:tc>
          <w:tcPr>
            <w:tcW w:w="4669" w:type="dxa"/>
            <w:tcBorders>
              <w:top w:val="nil"/>
              <w:left w:val="single" w:sz="8" w:space="0" w:color="auto"/>
              <w:bottom w:val="single" w:sz="8" w:space="0" w:color="auto"/>
              <w:right w:val="single" w:sz="8" w:space="0" w:color="auto"/>
            </w:tcBorders>
            <w:shd w:val="clear" w:color="auto" w:fill="auto"/>
            <w:vAlign w:val="center"/>
            <w:hideMark/>
          </w:tcPr>
          <w:p w14:paraId="7FB0BE9C" w14:textId="5DC7CF3E" w:rsidR="006544C1" w:rsidRPr="00825A46" w:rsidRDefault="006544C1" w:rsidP="00825A46">
            <w:pPr>
              <w:spacing w:after="0" w:line="240" w:lineRule="auto"/>
              <w:rPr>
                <w:rFonts w:ascii="Calibri" w:eastAsia="Times New Roman" w:hAnsi="Calibri" w:cs="Calibri"/>
                <w:color w:val="000000"/>
                <w:sz w:val="22"/>
              </w:rPr>
            </w:pPr>
            <w:r w:rsidRPr="00825A46">
              <w:rPr>
                <w:rFonts w:ascii="Calibri" w:eastAsia="Times New Roman" w:hAnsi="Calibri" w:cs="Calibri"/>
                <w:color w:val="000000"/>
                <w:sz w:val="22"/>
              </w:rPr>
              <w:t>I have used the information and skills I learned in the training.</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3A8D514C"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YES                              NO</w:t>
            </w:r>
          </w:p>
        </w:tc>
      </w:tr>
      <w:tr w:rsidR="006544C1" w:rsidRPr="00825A46" w14:paraId="2C837182" w14:textId="77777777" w:rsidTr="00646F2E">
        <w:trPr>
          <w:trHeight w:val="690"/>
        </w:trPr>
        <w:tc>
          <w:tcPr>
            <w:tcW w:w="440" w:type="dxa"/>
            <w:tcBorders>
              <w:top w:val="nil"/>
              <w:left w:val="single" w:sz="8" w:space="0" w:color="auto"/>
              <w:bottom w:val="single" w:sz="8" w:space="0" w:color="auto"/>
              <w:right w:val="single" w:sz="8" w:space="0" w:color="auto"/>
            </w:tcBorders>
            <w:shd w:val="clear" w:color="000000" w:fill="D9D9D9"/>
          </w:tcPr>
          <w:p w14:paraId="46F15FD5" w14:textId="77777777" w:rsidR="00646F2E" w:rsidRDefault="00646F2E" w:rsidP="00646F2E">
            <w:pPr>
              <w:spacing w:after="0" w:line="120" w:lineRule="auto"/>
              <w:jc w:val="center"/>
              <w:rPr>
                <w:rFonts w:ascii="Calibri" w:eastAsia="Times New Roman" w:hAnsi="Calibri" w:cs="Calibri"/>
                <w:color w:val="000000"/>
                <w:sz w:val="22"/>
              </w:rPr>
            </w:pPr>
          </w:p>
          <w:p w14:paraId="236BEB18" w14:textId="3614619C" w:rsidR="006544C1" w:rsidRPr="00825A46" w:rsidRDefault="00646F2E" w:rsidP="00646F2E">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6</w:t>
            </w:r>
          </w:p>
        </w:tc>
        <w:tc>
          <w:tcPr>
            <w:tcW w:w="4669" w:type="dxa"/>
            <w:tcBorders>
              <w:top w:val="nil"/>
              <w:left w:val="single" w:sz="8" w:space="0" w:color="auto"/>
              <w:bottom w:val="single" w:sz="8" w:space="0" w:color="auto"/>
              <w:right w:val="single" w:sz="8" w:space="0" w:color="auto"/>
            </w:tcBorders>
            <w:shd w:val="clear" w:color="000000" w:fill="D9D9D9"/>
            <w:vAlign w:val="center"/>
            <w:hideMark/>
          </w:tcPr>
          <w:p w14:paraId="45B9721C" w14:textId="76CCA1E6" w:rsidR="006544C1" w:rsidRPr="00825A46" w:rsidRDefault="006544C1" w:rsidP="00825A46">
            <w:pPr>
              <w:spacing w:after="0" w:line="240" w:lineRule="auto"/>
              <w:rPr>
                <w:rFonts w:ascii="Calibri" w:eastAsia="Times New Roman" w:hAnsi="Calibri" w:cs="Calibri"/>
                <w:color w:val="000000"/>
                <w:sz w:val="22"/>
              </w:rPr>
            </w:pPr>
            <w:r w:rsidRPr="00825A46">
              <w:rPr>
                <w:rFonts w:ascii="Calibri" w:eastAsia="Times New Roman" w:hAnsi="Calibri" w:cs="Calibri"/>
                <w:color w:val="000000"/>
                <w:sz w:val="22"/>
              </w:rPr>
              <w:t>I have administered Narcan/naloxone since the training.</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765B6D77" w14:textId="77777777" w:rsidR="006544C1" w:rsidRPr="00825A46" w:rsidRDefault="006544C1" w:rsidP="00825A46">
            <w:pPr>
              <w:spacing w:after="0" w:line="240" w:lineRule="auto"/>
              <w:jc w:val="center"/>
              <w:rPr>
                <w:rFonts w:ascii="Calibri" w:eastAsia="Times New Roman" w:hAnsi="Calibri" w:cs="Calibri"/>
                <w:color w:val="000000"/>
                <w:sz w:val="22"/>
              </w:rPr>
            </w:pPr>
            <w:r w:rsidRPr="00825A46">
              <w:rPr>
                <w:rFonts w:ascii="Calibri" w:eastAsia="Times New Roman" w:hAnsi="Calibri" w:cs="Calibri"/>
                <w:color w:val="000000"/>
                <w:sz w:val="22"/>
              </w:rPr>
              <w:t>YES                              NO</w:t>
            </w:r>
          </w:p>
        </w:tc>
      </w:tr>
      <w:tr w:rsidR="006544C1" w:rsidRPr="00825A46" w14:paraId="0AA62A8C" w14:textId="77777777" w:rsidTr="00646F2E">
        <w:trPr>
          <w:trHeight w:val="3211"/>
        </w:trPr>
        <w:tc>
          <w:tcPr>
            <w:tcW w:w="440" w:type="dxa"/>
            <w:tcBorders>
              <w:top w:val="single" w:sz="8" w:space="0" w:color="auto"/>
              <w:left w:val="single" w:sz="8" w:space="0" w:color="auto"/>
              <w:bottom w:val="single" w:sz="8" w:space="0" w:color="auto"/>
              <w:right w:val="single" w:sz="8" w:space="0" w:color="auto"/>
            </w:tcBorders>
          </w:tcPr>
          <w:p w14:paraId="69796447" w14:textId="77777777" w:rsidR="00646F2E" w:rsidRDefault="00646F2E" w:rsidP="00646F2E">
            <w:pPr>
              <w:spacing w:after="0" w:line="120" w:lineRule="auto"/>
              <w:jc w:val="center"/>
              <w:rPr>
                <w:rFonts w:ascii="Calibri" w:eastAsia="Times New Roman" w:hAnsi="Calibri" w:cs="Calibri"/>
                <w:color w:val="000000"/>
                <w:sz w:val="22"/>
              </w:rPr>
            </w:pPr>
          </w:p>
          <w:p w14:paraId="53C308A0" w14:textId="34F65721" w:rsidR="006544C1" w:rsidRPr="00825A46" w:rsidRDefault="00646F2E" w:rsidP="00646F2E">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7</w:t>
            </w:r>
          </w:p>
        </w:tc>
        <w:tc>
          <w:tcPr>
            <w:tcW w:w="8900" w:type="dxa"/>
            <w:gridSpan w:val="5"/>
            <w:tcBorders>
              <w:top w:val="single" w:sz="8" w:space="0" w:color="auto"/>
              <w:left w:val="single" w:sz="8" w:space="0" w:color="auto"/>
              <w:bottom w:val="single" w:sz="8" w:space="0" w:color="auto"/>
              <w:right w:val="single" w:sz="8" w:space="0" w:color="auto"/>
            </w:tcBorders>
            <w:shd w:val="clear" w:color="auto" w:fill="auto"/>
            <w:hideMark/>
          </w:tcPr>
          <w:p w14:paraId="49A644B2" w14:textId="657EFD29" w:rsidR="006544C1" w:rsidRPr="00825A46" w:rsidRDefault="006544C1" w:rsidP="00825A46">
            <w:pPr>
              <w:spacing w:after="0" w:line="240" w:lineRule="auto"/>
              <w:rPr>
                <w:rFonts w:ascii="Calibri" w:eastAsia="Times New Roman" w:hAnsi="Calibri" w:cs="Calibri"/>
                <w:color w:val="000000"/>
                <w:sz w:val="22"/>
              </w:rPr>
            </w:pPr>
            <w:r w:rsidRPr="00825A46">
              <w:rPr>
                <w:rFonts w:ascii="Calibri" w:eastAsia="Times New Roman" w:hAnsi="Calibri" w:cs="Calibri"/>
                <w:color w:val="000000"/>
                <w:sz w:val="22"/>
              </w:rPr>
              <w:t>Please share any recommendations for how the training could be improved or any content that could be further developed.</w:t>
            </w:r>
          </w:p>
        </w:tc>
      </w:tr>
    </w:tbl>
    <w:p w14:paraId="59F40616" w14:textId="77777777" w:rsidR="00825A46" w:rsidRDefault="00825A46"/>
    <w:sectPr w:rsidR="00825A46" w:rsidSect="00825A4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46"/>
    <w:rsid w:val="00331E2E"/>
    <w:rsid w:val="00646F2E"/>
    <w:rsid w:val="006544C1"/>
    <w:rsid w:val="006A315C"/>
    <w:rsid w:val="00825A46"/>
    <w:rsid w:val="008908B4"/>
    <w:rsid w:val="00AB1441"/>
    <w:rsid w:val="00B5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1F74"/>
  <w15:chartTrackingRefBased/>
  <w15:docId w15:val="{DA00F560-AF96-4C0B-9555-664D2B18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5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A4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25A46"/>
    <w:pPr>
      <w:spacing w:after="120"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825A46"/>
    <w:rPr>
      <w:rFonts w:asciiTheme="majorHAnsi" w:eastAsiaTheme="majorEastAsia" w:hAnsiTheme="majorHAnsi" w:cstheme="majorBidi"/>
      <w:b/>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3" ma:contentTypeDescription="Create a new document." ma:contentTypeScope="" ma:versionID="fe2cc2478fe598a4a0810d1e6300534f">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0b04c366af27e36ef12f76c047888da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45E14-19BA-48C0-BEBB-70BA5E62CE73}">
  <ds:schemaRefs>
    <ds:schemaRef ds:uri="http://purl.org/dc/elements/1.1/"/>
    <ds:schemaRef ds:uri="http://schemas.microsoft.com/office/2006/metadata/properties"/>
    <ds:schemaRef ds:uri="6b36141a-6da3-4a64-9710-f6d5c8aceef6"/>
    <ds:schemaRef ds:uri="http://purl.org/dc/terms/"/>
    <ds:schemaRef ds:uri="http://schemas.openxmlformats.org/package/2006/metadata/core-properties"/>
    <ds:schemaRef ds:uri="http://schemas.microsoft.com/office/2006/documentManagement/types"/>
    <ds:schemaRef ds:uri="084b108d-46a9-4cc0-92a1-7c03ca0eefc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C494337-D691-4BF3-965E-9E72A8614437}">
  <ds:schemaRefs>
    <ds:schemaRef ds:uri="http://schemas.microsoft.com/sharepoint/v3/contenttype/forms"/>
  </ds:schemaRefs>
</ds:datastoreItem>
</file>

<file path=customXml/itemProps3.xml><?xml version="1.0" encoding="utf-8"?>
<ds:datastoreItem xmlns:ds="http://schemas.openxmlformats.org/officeDocument/2006/customXml" ds:itemID="{05104AC5-9714-4747-943B-64A375E5C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Waller</dc:creator>
  <cp:keywords/>
  <dc:description/>
  <cp:lastModifiedBy>Martha Waller</cp:lastModifiedBy>
  <cp:revision>2</cp:revision>
  <dcterms:created xsi:type="dcterms:W3CDTF">2020-05-26T17:53:00Z</dcterms:created>
  <dcterms:modified xsi:type="dcterms:W3CDTF">2020-05-26T17:53:00Z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